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4A0" w14:textId="77777777" w:rsidR="00B51FEA" w:rsidRDefault="00B51FEA" w:rsidP="00B51FEA">
      <w:pPr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14:paraId="047CDF51" w14:textId="77777777" w:rsidR="00B51FEA" w:rsidRDefault="00B51FEA" w:rsidP="007837F5">
      <w:pPr>
        <w:rPr>
          <w:sz w:val="24"/>
        </w:rPr>
      </w:pPr>
    </w:p>
    <w:p w14:paraId="458FDAF3" w14:textId="77777777"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14:paraId="3ACF82C8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14:paraId="45D8F8B7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14:paraId="2FCA57F4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>
        <w:rPr>
          <w:sz w:val="24"/>
        </w:rPr>
        <w:t>____________ № _______</w:t>
      </w:r>
    </w:p>
    <w:p w14:paraId="009CEC75" w14:textId="77777777"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F27FC8D" w14:textId="77777777"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14:paraId="55A4F8C8" w14:textId="77777777" w:rsidR="00F302A4" w:rsidRPr="00F302A4" w:rsidRDefault="00F302A4" w:rsidP="008055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4E8EBEB" w14:textId="77777777" w:rsidR="00F302A4" w:rsidRPr="00F302A4" w:rsidRDefault="00F302A4" w:rsidP="008055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7337D70" w14:textId="77777777" w:rsidR="008055F5" w:rsidRPr="008055F5" w:rsidRDefault="008055F5" w:rsidP="008055F5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8055F5">
        <w:rPr>
          <w:b/>
          <w:bCs/>
          <w:sz w:val="24"/>
          <w:szCs w:val="24"/>
        </w:rPr>
        <w:t>ОТЧЕТ О ВЫПОЛНЕНИИ</w:t>
      </w:r>
    </w:p>
    <w:p w14:paraId="1D600D67" w14:textId="77777777" w:rsidR="008055F5" w:rsidRPr="008055F5" w:rsidRDefault="008055F5" w:rsidP="008055F5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8055F5">
        <w:rPr>
          <w:b/>
          <w:bCs/>
          <w:sz w:val="24"/>
          <w:szCs w:val="24"/>
        </w:rPr>
        <w:t>МУНИЦИПАЛЬНОГО ЗАДАНИЯ</w:t>
      </w:r>
    </w:p>
    <w:p w14:paraId="5D261F68" w14:textId="343F15BA" w:rsidR="00B72254" w:rsidRDefault="008055F5" w:rsidP="008055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055F5">
        <w:rPr>
          <w:b/>
          <w:bCs/>
          <w:sz w:val="24"/>
          <w:szCs w:val="24"/>
        </w:rPr>
        <w:t>от «31» марта 202</w:t>
      </w:r>
      <w:r w:rsidR="00B10F27">
        <w:rPr>
          <w:b/>
          <w:bCs/>
          <w:sz w:val="24"/>
          <w:szCs w:val="24"/>
        </w:rPr>
        <w:t>3</w:t>
      </w:r>
      <w:r w:rsidRPr="008055F5">
        <w:rPr>
          <w:b/>
          <w:bCs/>
          <w:sz w:val="24"/>
          <w:szCs w:val="24"/>
        </w:rPr>
        <w:t>г.</w:t>
      </w:r>
    </w:p>
    <w:p w14:paraId="1A8FBE3D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781DB64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14:paraId="18907893" w14:textId="77777777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14:paraId="6BCA4BC4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98022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2F4581C7" w14:textId="77777777"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14:paraId="3206ED80" w14:textId="77777777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E6B9A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14:paraId="1C22E8BC" w14:textId="77777777"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14:paraId="02473C75" w14:textId="77777777"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Муниципальное автономное  учреждение</w:t>
            </w:r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04E9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14:paraId="16B41F2A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71C416F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14:paraId="795C16FA" w14:textId="77777777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2154B" w14:textId="77777777" w:rsidR="00EC5EA8" w:rsidRPr="00A415C2" w:rsidRDefault="00A415C2" w:rsidP="009E3D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</w:t>
            </w:r>
            <w:r w:rsidR="009E3D46">
              <w:rPr>
                <w:color w:val="000000"/>
                <w:sz w:val="28"/>
                <w:szCs w:val="28"/>
              </w:rPr>
              <w:t>Ц</w:t>
            </w:r>
            <w:r w:rsidR="00AD2CA7">
              <w:rPr>
                <w:color w:val="000000"/>
                <w:sz w:val="28"/>
                <w:szCs w:val="28"/>
              </w:rPr>
              <w:t xml:space="preserve">ентр </w:t>
            </w:r>
            <w:r w:rsidR="009E3D46">
              <w:rPr>
                <w:color w:val="000000"/>
                <w:sz w:val="28"/>
                <w:szCs w:val="28"/>
              </w:rPr>
              <w:t>МоСТ</w:t>
            </w:r>
            <w:r w:rsidR="00AD2C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7C50C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14:paraId="2F9F3F4B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0B4BE34F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14:paraId="6A38710C" w14:textId="77777777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A6762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278D1077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69BD745A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599B5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14:paraId="518675A4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14:paraId="2E5BF9F5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990FCA1" w14:textId="77777777" w:rsidR="00EC5EA8" w:rsidRDefault="00EC5EA8" w:rsidP="00B945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14:paraId="1096D87C" w14:textId="77777777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5BAEB" w14:textId="77777777" w:rsidR="00EC5EA8" w:rsidRPr="00A415C2" w:rsidRDefault="000A3CC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875431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08FE0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0CC81A9" w14:textId="77777777" w:rsidR="00EC5EA8" w:rsidRDefault="00875431" w:rsidP="00AD2C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5431" w14:paraId="451330AB" w14:textId="77777777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BC758" w14:textId="77777777" w:rsidR="00875431" w:rsidRPr="007430B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3A96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AA34822" w14:textId="77777777" w:rsidR="00875431" w:rsidRDefault="0057320E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3CCC">
              <w:rPr>
                <w:sz w:val="24"/>
                <w:szCs w:val="24"/>
              </w:rPr>
              <w:t>0</w:t>
            </w:r>
          </w:p>
        </w:tc>
      </w:tr>
      <w:tr w:rsidR="00875431" w14:paraId="6F92CA66" w14:textId="77777777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3EF4AE" w14:textId="77777777" w:rsidR="00875431" w:rsidRPr="009E3D4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618B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BD40363" w14:textId="77777777" w:rsidR="00875431" w:rsidRDefault="00875431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43CCC">
              <w:rPr>
                <w:sz w:val="24"/>
                <w:szCs w:val="24"/>
              </w:rPr>
              <w:t>.04</w:t>
            </w:r>
          </w:p>
        </w:tc>
      </w:tr>
    </w:tbl>
    <w:p w14:paraId="6D6B984C" w14:textId="77777777"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6055A" w14:paraId="517AD72C" w14:textId="77777777" w:rsidTr="0086055A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E9584" w14:textId="77777777" w:rsidR="0086055A" w:rsidRDefault="0086055A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14:paraId="709D943D" w14:textId="77777777" w:rsidR="0086055A" w:rsidRDefault="0086055A" w:rsidP="0086055A"/>
    <w:p w14:paraId="684CDF85" w14:textId="77777777" w:rsidR="009E3D46" w:rsidRDefault="009E3D46" w:rsidP="009E3D4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РАЗДЕЛ 1</w:t>
      </w:r>
    </w:p>
    <w:p w14:paraId="6827D8CA" w14:textId="77777777" w:rsidR="009E3D46" w:rsidRDefault="009E3D46" w:rsidP="009E3D46">
      <w:pPr>
        <w:rPr>
          <w:sz w:val="24"/>
          <w:szCs w:val="24"/>
        </w:rPr>
      </w:pPr>
    </w:p>
    <w:p w14:paraId="5BB4B7AA" w14:textId="77777777" w:rsidR="009E3D46" w:rsidRDefault="009E3D46" w:rsidP="009E3D46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9E3D46" w14:paraId="3947FA02" w14:textId="77777777" w:rsidTr="009E3D46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6DF6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6055A"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2B1057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1FE4784A" w14:textId="77777777" w:rsidR="009E3D46" w:rsidRPr="004515C2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75F84" w14:textId="77777777" w:rsidR="009E3D46" w:rsidRDefault="00643CCC" w:rsidP="000A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</w:t>
            </w:r>
          </w:p>
        </w:tc>
      </w:tr>
      <w:tr w:rsidR="009E3D46" w14:paraId="710DDD5C" w14:textId="77777777" w:rsidTr="009E3D46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4EFB4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  <w:p w14:paraId="060A1FB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D6EA7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7A5BC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3D75941F" w14:textId="77777777" w:rsidTr="009E3D46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1F7E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CBF241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961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B0D0E0" w14:textId="77777777" w:rsidTr="009E3D46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C02CF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8B14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5688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D86F4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326A8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2DDE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ECC917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65F3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59D39964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9E4E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EA5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7422A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61CDA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ABAD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7D73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1DFB83D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B0679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82287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5895E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7AE1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3497F7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B69E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48AD82" w14:textId="77777777" w:rsidTr="009E3D46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ABA824" w14:textId="77777777" w:rsidR="009E3D46" w:rsidRPr="00EC2425" w:rsidRDefault="009E3D46" w:rsidP="009E3D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5ED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2B1057">
              <w:rPr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1686DCB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875431" w14:paraId="7C801288" w14:textId="77777777" w:rsidTr="009E3D46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3526DF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43212BC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Формы обслуживания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A98CBD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2D064C1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3</w:t>
            </w:r>
          </w:p>
        </w:tc>
        <w:tc>
          <w:tcPr>
            <w:tcW w:w="2268" w:type="dxa"/>
          </w:tcPr>
          <w:p w14:paraId="0FB5E056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обслуживания</w:t>
            </w:r>
          </w:p>
        </w:tc>
        <w:tc>
          <w:tcPr>
            <w:tcW w:w="2268" w:type="dxa"/>
          </w:tcPr>
          <w:p w14:paraId="4F6BFAC4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875431" w14:paraId="3F458C6F" w14:textId="77777777" w:rsidTr="009E3D46">
        <w:tc>
          <w:tcPr>
            <w:tcW w:w="3544" w:type="dxa"/>
            <w:gridSpan w:val="3"/>
          </w:tcPr>
          <w:p w14:paraId="5853E9B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63AB4BB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35341ED5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2B8FB45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307053D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7F60CA80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5431" w14:paraId="6FF897DC" w14:textId="77777777" w:rsidTr="009E3D46">
        <w:tc>
          <w:tcPr>
            <w:tcW w:w="3544" w:type="dxa"/>
            <w:gridSpan w:val="3"/>
          </w:tcPr>
          <w:p w14:paraId="6A294295" w14:textId="77777777" w:rsidR="00875431" w:rsidRDefault="00652527" w:rsidP="00652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2268" w:type="dxa"/>
          </w:tcPr>
          <w:p w14:paraId="4BEC3A2D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всех</w:t>
            </w:r>
            <w:r w:rsidR="00D336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2126" w:type="dxa"/>
          </w:tcPr>
          <w:p w14:paraId="4080A75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2A08A0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3DBE4B8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8" w:type="dxa"/>
          </w:tcPr>
          <w:p w14:paraId="25E226D6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2EE6D500" w14:textId="77777777" w:rsidR="009E3D46" w:rsidRDefault="009E3D46" w:rsidP="009E3D46">
      <w:pPr>
        <w:rPr>
          <w:sz w:val="24"/>
          <w:szCs w:val="24"/>
        </w:rPr>
      </w:pPr>
    </w:p>
    <w:p w14:paraId="68862110" w14:textId="77777777"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t xml:space="preserve">2. </w:t>
      </w:r>
      <w:r w:rsidR="0086055A">
        <w:rPr>
          <w:b/>
          <w:bCs/>
          <w:color w:val="000000"/>
          <w:sz w:val="24"/>
          <w:szCs w:val="24"/>
        </w:rPr>
        <w:t xml:space="preserve">Категории потребителей муниципальной </w:t>
      </w:r>
      <w:r w:rsidR="002B1057" w:rsidRPr="002B1057">
        <w:rPr>
          <w:b/>
          <w:bCs/>
          <w:color w:val="000000"/>
          <w:sz w:val="24"/>
          <w:szCs w:val="24"/>
        </w:rPr>
        <w:t>работы</w:t>
      </w:r>
    </w:p>
    <w:p w14:paraId="7CAF4843" w14:textId="77777777" w:rsidR="009E3D46" w:rsidRDefault="009E3D46" w:rsidP="009E3D46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6B74304B" w14:textId="77777777" w:rsidR="00A6112F" w:rsidRDefault="00A6112F" w:rsidP="009E3D46">
      <w:pPr>
        <w:ind w:firstLine="708"/>
        <w:rPr>
          <w:bCs/>
          <w:color w:val="000000"/>
          <w:sz w:val="24"/>
          <w:szCs w:val="24"/>
        </w:rPr>
      </w:pPr>
    </w:p>
    <w:p w14:paraId="636D941F" w14:textId="77777777" w:rsidR="00D336B8" w:rsidRDefault="00D336B8" w:rsidP="009E3D46">
      <w:pPr>
        <w:ind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7DD8523C" w14:textId="77777777" w:rsidR="009E3D46" w:rsidRDefault="009E3D46" w:rsidP="009E3D46">
      <w:pPr>
        <w:ind w:firstLine="708"/>
        <w:rPr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86055A">
        <w:rPr>
          <w:b/>
          <w:bCs/>
          <w:color w:val="000000"/>
          <w:sz w:val="24"/>
          <w:szCs w:val="24"/>
        </w:rPr>
        <w:t xml:space="preserve">Показатели, характеризующие объем и (или)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ED7B3FE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</w:t>
      </w:r>
      <w:r w:rsidR="0086055A" w:rsidRPr="00EC5EA8">
        <w:rPr>
          <w:b/>
          <w:bCs/>
          <w:color w:val="000000"/>
          <w:sz w:val="24"/>
          <w:szCs w:val="24"/>
        </w:rPr>
        <w:t xml:space="preserve">Показатели, характеризующие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420FC33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992"/>
        <w:gridCol w:w="1530"/>
        <w:gridCol w:w="1701"/>
        <w:gridCol w:w="1560"/>
        <w:gridCol w:w="1417"/>
        <w:gridCol w:w="1559"/>
      </w:tblGrid>
      <w:tr w:rsidR="009E3D46" w:rsidRPr="00A8002D" w14:paraId="75B1C79A" w14:textId="77777777" w:rsidTr="00D336B8">
        <w:tc>
          <w:tcPr>
            <w:tcW w:w="2093" w:type="dxa"/>
            <w:vMerge w:val="restart"/>
            <w:shd w:val="clear" w:color="auto" w:fill="auto"/>
          </w:tcPr>
          <w:p w14:paraId="6078242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C0F5D54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747C611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62A4A543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976" w:type="dxa"/>
            <w:gridSpan w:val="2"/>
          </w:tcPr>
          <w:p w14:paraId="6164DE52" w14:textId="77777777" w:rsidR="009E3D46" w:rsidRPr="00A8002D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8C28E9" w14:paraId="592D6D87" w14:textId="77777777" w:rsidTr="00D336B8">
        <w:tc>
          <w:tcPr>
            <w:tcW w:w="2093" w:type="dxa"/>
            <w:vMerge/>
            <w:shd w:val="clear" w:color="auto" w:fill="auto"/>
          </w:tcPr>
          <w:p w14:paraId="40435AA7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2F98E4F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D55E23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A8002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6896538" w14:textId="26B2ADA3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56F9D">
              <w:rPr>
                <w:sz w:val="22"/>
                <w:szCs w:val="22"/>
              </w:rPr>
              <w:t>3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2A7CFD2" w14:textId="142FE420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06C9ED3C" w14:textId="5DDCF3F5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0B9ED99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59" w:type="dxa"/>
            <w:vMerge w:val="restart"/>
          </w:tcPr>
          <w:p w14:paraId="680D16B8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показателях</w:t>
            </w:r>
          </w:p>
        </w:tc>
      </w:tr>
      <w:tr w:rsidR="009E3D46" w:rsidRPr="00A8002D" w14:paraId="40A219F1" w14:textId="77777777" w:rsidTr="00D336B8">
        <w:tc>
          <w:tcPr>
            <w:tcW w:w="2093" w:type="dxa"/>
            <w:vMerge/>
            <w:shd w:val="clear" w:color="auto" w:fill="auto"/>
          </w:tcPr>
          <w:p w14:paraId="3ECFC85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4453B1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F0B9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4594C897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77E02B7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DF0293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16999EA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B4280B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151F7F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A8002D" w14:paraId="76B2EB78" w14:textId="77777777" w:rsidTr="00D336B8">
        <w:tc>
          <w:tcPr>
            <w:tcW w:w="2093" w:type="dxa"/>
            <w:shd w:val="clear" w:color="auto" w:fill="auto"/>
          </w:tcPr>
          <w:p w14:paraId="25CA0546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23921C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D09BFD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FD1F91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66B0AB7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2AE80AC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1B8B16C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1F6D24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4ECACEE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A6E55" w:rsidRPr="00A8002D" w14:paraId="1C4CD9B7" w14:textId="77777777" w:rsidTr="00D336B8">
        <w:tc>
          <w:tcPr>
            <w:tcW w:w="2093" w:type="dxa"/>
            <w:vMerge w:val="restart"/>
            <w:shd w:val="clear" w:color="auto" w:fill="auto"/>
          </w:tcPr>
          <w:p w14:paraId="49003F99" w14:textId="77777777" w:rsidR="003A6E55" w:rsidRPr="00A8002D" w:rsidRDefault="004052C2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3118" w:type="dxa"/>
            <w:shd w:val="clear" w:color="auto" w:fill="auto"/>
          </w:tcPr>
          <w:p w14:paraId="2994A4BA" w14:textId="77777777" w:rsidR="003A6E55" w:rsidRDefault="00643CCC" w:rsidP="00643C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="003A6E55">
              <w:rPr>
                <w:bCs/>
                <w:color w:val="000000"/>
                <w:sz w:val="22"/>
                <w:szCs w:val="22"/>
              </w:rPr>
              <w:t xml:space="preserve">оличество </w:t>
            </w:r>
            <w:r>
              <w:rPr>
                <w:bCs/>
                <w:color w:val="000000"/>
                <w:sz w:val="22"/>
                <w:szCs w:val="22"/>
              </w:rPr>
              <w:t>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46804CBC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30CA7FB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795204C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F04F4D4" w14:textId="4060157B" w:rsidR="003A6E55" w:rsidRDefault="008055F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560" w:type="dxa"/>
          </w:tcPr>
          <w:p w14:paraId="4C312E19" w14:textId="2B35A7C0" w:rsidR="003A6E55" w:rsidRPr="00B116E0" w:rsidRDefault="008055F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16E0">
              <w:rPr>
                <w:b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17" w:type="dxa"/>
          </w:tcPr>
          <w:p w14:paraId="15C2610E" w14:textId="77777777" w:rsidR="003A6E55" w:rsidRDefault="00744B3B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D12261C" w14:textId="77777777" w:rsidR="003A6E55" w:rsidRDefault="003A6E55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65142B0A" w14:textId="77777777" w:rsidTr="00D336B8">
        <w:tc>
          <w:tcPr>
            <w:tcW w:w="2093" w:type="dxa"/>
            <w:vMerge/>
            <w:shd w:val="clear" w:color="auto" w:fill="auto"/>
          </w:tcPr>
          <w:p w14:paraId="4B48F747" w14:textId="77777777" w:rsidR="003A6E55" w:rsidRPr="00A8002D" w:rsidRDefault="003A6E55" w:rsidP="008754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94348AB" w14:textId="77777777" w:rsidR="003A6E55" w:rsidRDefault="003A6E55" w:rsidP="00875431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354794D9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62622AD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500CF228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1BB2C1EC" w14:textId="486CDE5B" w:rsidR="003A6E55" w:rsidRDefault="008055F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33C648F6" w14:textId="4276D924" w:rsidR="003A6E55" w:rsidRPr="00B116E0" w:rsidRDefault="008055F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116E0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14:paraId="58E9D11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D085E3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37C80A0" w14:textId="77777777" w:rsidTr="00D336B8">
        <w:tc>
          <w:tcPr>
            <w:tcW w:w="2093" w:type="dxa"/>
            <w:vMerge/>
            <w:shd w:val="clear" w:color="auto" w:fill="auto"/>
          </w:tcPr>
          <w:p w14:paraId="51C41984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B13B298" w14:textId="77777777" w:rsidR="003A6E55" w:rsidRPr="003A6E55" w:rsidRDefault="003A6E55" w:rsidP="003A6E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E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выступлений участников самодеятельных творческих коллективов</w:t>
            </w:r>
            <w:r w:rsidR="00643C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(не менее 6 выступлений на одно клубное формирование)</w:t>
            </w:r>
          </w:p>
        </w:tc>
        <w:tc>
          <w:tcPr>
            <w:tcW w:w="1134" w:type="dxa"/>
            <w:shd w:val="clear" w:color="auto" w:fill="auto"/>
          </w:tcPr>
          <w:p w14:paraId="6DB762A8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14:paraId="2F50C789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30" w:type="dxa"/>
            <w:shd w:val="clear" w:color="auto" w:fill="auto"/>
          </w:tcPr>
          <w:p w14:paraId="49039A07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2A38CE6B" w14:textId="3AF2D05D" w:rsidR="00600C90" w:rsidRDefault="00275CB6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</w:tcPr>
          <w:p w14:paraId="6053AA79" w14:textId="67E78476" w:rsidR="003A6E55" w:rsidRPr="006B38FF" w:rsidRDefault="00B116E0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14:paraId="04BFC85D" w14:textId="77777777" w:rsidR="003A6E55" w:rsidRDefault="00643CCC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C765A8C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08B059F" w14:textId="77777777" w:rsidTr="00D336B8">
        <w:tc>
          <w:tcPr>
            <w:tcW w:w="2093" w:type="dxa"/>
            <w:vMerge/>
            <w:shd w:val="clear" w:color="auto" w:fill="auto"/>
          </w:tcPr>
          <w:p w14:paraId="0A5F7D2E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C51F55A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концертах в том числе:</w:t>
            </w:r>
          </w:p>
          <w:p w14:paraId="3F3E348B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-городских (</w:t>
            </w:r>
            <w:r w:rsidR="00643CCC">
              <w:rPr>
                <w:color w:val="000000"/>
                <w:sz w:val="22"/>
                <w:szCs w:val="22"/>
              </w:rPr>
              <w:t>го</w:t>
            </w:r>
            <w:r w:rsidRPr="00811196">
              <w:rPr>
                <w:color w:val="000000"/>
                <w:sz w:val="22"/>
                <w:szCs w:val="22"/>
              </w:rPr>
              <w:t xml:space="preserve"> Троицк),</w:t>
            </w:r>
          </w:p>
          <w:p w14:paraId="507290D6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-региональных (г.Москва),</w:t>
            </w:r>
          </w:p>
          <w:p w14:paraId="562B418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-прочих</w:t>
            </w:r>
          </w:p>
        </w:tc>
        <w:tc>
          <w:tcPr>
            <w:tcW w:w="1134" w:type="dxa"/>
            <w:shd w:val="clear" w:color="auto" w:fill="auto"/>
          </w:tcPr>
          <w:p w14:paraId="547CAA95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DA90339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FF8DF28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811196">
              <w:rPr>
                <w:sz w:val="22"/>
                <w:szCs w:val="22"/>
              </w:rPr>
              <w:t xml:space="preserve">0 </w:t>
            </w:r>
          </w:p>
          <w:p w14:paraId="6995FDFC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25</w:t>
            </w:r>
          </w:p>
          <w:p w14:paraId="3A3DA17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</w:tcPr>
          <w:p w14:paraId="5548B46D" w14:textId="77777777" w:rsidR="003A6E55" w:rsidRPr="00275CB6" w:rsidRDefault="00275CB6" w:rsidP="0027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CB6">
              <w:rPr>
                <w:color w:val="000000"/>
                <w:sz w:val="22"/>
                <w:szCs w:val="22"/>
              </w:rPr>
              <w:t>10</w:t>
            </w:r>
          </w:p>
          <w:p w14:paraId="4A92C34F" w14:textId="77777777" w:rsidR="00275CB6" w:rsidRPr="00275CB6" w:rsidRDefault="00275CB6" w:rsidP="0027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CB6">
              <w:rPr>
                <w:color w:val="000000"/>
                <w:sz w:val="22"/>
                <w:szCs w:val="22"/>
              </w:rPr>
              <w:t>7</w:t>
            </w:r>
          </w:p>
          <w:p w14:paraId="088ADDB5" w14:textId="03A1D155" w:rsidR="00275CB6" w:rsidRPr="00A8002D" w:rsidRDefault="00275CB6" w:rsidP="00275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CB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14:paraId="01B38AC0" w14:textId="22DEAB53" w:rsidR="003A6E55" w:rsidRDefault="00856038" w:rsidP="00B11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  <w:p w14:paraId="7EF138E5" w14:textId="77777777" w:rsidR="00856038" w:rsidRDefault="00856038" w:rsidP="00B11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  <w:p w14:paraId="18800B9A" w14:textId="09DEA726" w:rsidR="00856038" w:rsidRPr="00A8002D" w:rsidRDefault="00856038" w:rsidP="00B11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14:paraId="0349E080" w14:textId="77777777" w:rsidR="003A6E55" w:rsidRPr="009C6887" w:rsidRDefault="00643CCC" w:rsidP="003A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43641E7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076A9" w:rsidRPr="00A8002D" w14:paraId="35A09650" w14:textId="77777777" w:rsidTr="00D336B8">
        <w:tc>
          <w:tcPr>
            <w:tcW w:w="2093" w:type="dxa"/>
            <w:shd w:val="clear" w:color="auto" w:fill="auto"/>
          </w:tcPr>
          <w:p w14:paraId="4B6286A1" w14:textId="77777777" w:rsidR="00E076A9" w:rsidRDefault="00E076A9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131A9AE0" w14:textId="22CA711F" w:rsidR="00EC5438" w:rsidRPr="00A8002D" w:rsidRDefault="00EC5438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EB4374C" w14:textId="77777777" w:rsidR="00E076A9" w:rsidRPr="00811196" w:rsidRDefault="00E076A9" w:rsidP="003A6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BA5A17" w14:textId="77777777" w:rsidR="00E076A9" w:rsidRPr="00D01E95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1F0B62" w14:textId="77777777" w:rsidR="00E076A9" w:rsidRPr="00D01E95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047F14" w14:textId="77777777" w:rsidR="00E076A9" w:rsidRPr="00811196" w:rsidRDefault="00E076A9" w:rsidP="003A6E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8BD8E3" w14:textId="77777777" w:rsidR="00E076A9" w:rsidRDefault="00E076A9" w:rsidP="003A6E5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0C6643" w14:textId="77777777" w:rsidR="00E076A9" w:rsidRPr="004D2A18" w:rsidRDefault="00E076A9" w:rsidP="003A6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BC0477" w14:textId="77777777" w:rsidR="00E076A9" w:rsidRDefault="00E076A9" w:rsidP="003A6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0400D3" w14:textId="77777777" w:rsidR="00E076A9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639947" w14:textId="77777777" w:rsidR="00D336B8" w:rsidRDefault="00D336B8" w:rsidP="009E3D4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7FBFDA7" w14:textId="77777777" w:rsidR="009E3D46" w:rsidRDefault="009E3D46" w:rsidP="009E3D46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lastRenderedPageBreak/>
        <w:t xml:space="preserve">3.2 Показатели, характеризующие объем </w:t>
      </w:r>
      <w:r w:rsidR="0086055A">
        <w:rPr>
          <w:b/>
          <w:bCs/>
          <w:color w:val="000000"/>
          <w:sz w:val="24"/>
          <w:szCs w:val="24"/>
        </w:rPr>
        <w:t xml:space="preserve">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9E3D46" w:rsidRPr="0049251F" w14:paraId="0A0C4ED2" w14:textId="77777777" w:rsidTr="009E3D46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093EC6B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485AF6AF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B66FFD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3A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F2E" w14:textId="77777777" w:rsidR="009E3D46" w:rsidRPr="0049251F" w:rsidRDefault="009E3D46" w:rsidP="002B1057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49251F" w14:paraId="0D50FC75" w14:textId="77777777" w:rsidTr="00FF4705">
        <w:tc>
          <w:tcPr>
            <w:tcW w:w="2165" w:type="dxa"/>
            <w:vMerge/>
            <w:shd w:val="clear" w:color="auto" w:fill="auto"/>
          </w:tcPr>
          <w:p w14:paraId="1538903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3601D4EA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7F51F8A9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BD5B91" w14:textId="726490F2" w:rsidR="007837F5" w:rsidRPr="00B72254" w:rsidRDefault="007837F5" w:rsidP="007837F5">
            <w:r w:rsidRPr="00B72254">
              <w:t>20</w:t>
            </w:r>
            <w:r>
              <w:t>2</w:t>
            </w:r>
            <w:r w:rsidR="00480DB6">
              <w:t>3</w:t>
            </w:r>
            <w:r w:rsidRPr="00B72254">
              <w:t xml:space="preserve"> год (очередной финансовый год)</w:t>
            </w:r>
          </w:p>
        </w:tc>
        <w:tc>
          <w:tcPr>
            <w:tcW w:w="1117" w:type="dxa"/>
            <w:vMerge w:val="restart"/>
          </w:tcPr>
          <w:p w14:paraId="296E7A02" w14:textId="571E4C1E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0E4B5846" w14:textId="0014DE2D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63C15" w14:textId="27ECBD9B" w:rsidR="007837F5" w:rsidRPr="00B72254" w:rsidRDefault="007837F5" w:rsidP="007837F5">
            <w:r w:rsidRPr="00B72254">
              <w:t>20</w:t>
            </w:r>
            <w:r>
              <w:t>2</w:t>
            </w:r>
            <w:r w:rsidR="00480DB6">
              <w:t>3</w:t>
            </w:r>
            <w:r w:rsidRPr="00B72254">
              <w:t xml:space="preserve"> год (очередной </w:t>
            </w:r>
            <w:r>
              <w:t>ф</w:t>
            </w:r>
            <w:r w:rsidRPr="00B72254">
              <w:t>инансовый год)</w:t>
            </w:r>
          </w:p>
        </w:tc>
        <w:tc>
          <w:tcPr>
            <w:tcW w:w="1117" w:type="dxa"/>
            <w:vMerge w:val="restart"/>
          </w:tcPr>
          <w:p w14:paraId="31DFD731" w14:textId="32EA37A3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41B53E59" w14:textId="6BF1D84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5BC50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про-центах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3D0C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абсо-лютных показа-телях</w:t>
            </w:r>
          </w:p>
        </w:tc>
      </w:tr>
      <w:tr w:rsidR="009E3D46" w:rsidRPr="0049251F" w14:paraId="2DD55E8B" w14:textId="77777777" w:rsidTr="009E3D46">
        <w:tc>
          <w:tcPr>
            <w:tcW w:w="2165" w:type="dxa"/>
            <w:vMerge/>
            <w:shd w:val="clear" w:color="auto" w:fill="auto"/>
          </w:tcPr>
          <w:p w14:paraId="76F1DB2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377198C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FDC41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1592F26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72C1D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1E83F4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475735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E60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E0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D4E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99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49251F" w14:paraId="0CBA44F1" w14:textId="77777777" w:rsidTr="009E3D46">
        <w:tc>
          <w:tcPr>
            <w:tcW w:w="2165" w:type="dxa"/>
            <w:shd w:val="clear" w:color="auto" w:fill="auto"/>
          </w:tcPr>
          <w:p w14:paraId="6D98CF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A5061D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18C63805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075FD3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0234A05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7F7F84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EFCB15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E0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6E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F5F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A8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14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01C8A" w:rsidRPr="0049251F" w14:paraId="7CD0DBBE" w14:textId="77777777" w:rsidTr="009E3D46">
        <w:tc>
          <w:tcPr>
            <w:tcW w:w="2165" w:type="dxa"/>
            <w:shd w:val="clear" w:color="auto" w:fill="auto"/>
          </w:tcPr>
          <w:p w14:paraId="60F38D6B" w14:textId="77777777" w:rsidR="00701C8A" w:rsidRPr="00A8002D" w:rsidRDefault="004052C2" w:rsidP="00701C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052C2"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1941" w:type="dxa"/>
            <w:shd w:val="clear" w:color="auto" w:fill="auto"/>
          </w:tcPr>
          <w:p w14:paraId="7A8520BA" w14:textId="77777777" w:rsidR="00701C8A" w:rsidRPr="00D01E95" w:rsidRDefault="00701C8A" w:rsidP="00CB78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40" w:type="dxa"/>
            <w:shd w:val="clear" w:color="auto" w:fill="auto"/>
          </w:tcPr>
          <w:p w14:paraId="60457E1F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5046385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746AD39C" w14:textId="77777777" w:rsidR="00701C8A" w:rsidRPr="00D01E95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 w:rsidR="004052C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4144EFE6" w14:textId="42761123" w:rsidR="00701C8A" w:rsidRPr="00D01E95" w:rsidRDefault="008055F5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0CB41782" w14:textId="29BB9C4B" w:rsidR="00701C8A" w:rsidRPr="004D2A18" w:rsidRDefault="008055F5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9E9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BF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6C5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8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87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738AFD49" w14:textId="77777777" w:rsidR="00D336B8" w:rsidRDefault="00D336B8" w:rsidP="00866595">
      <w:pPr>
        <w:rPr>
          <w:b/>
          <w:bCs/>
          <w:color w:val="000000"/>
          <w:sz w:val="24"/>
          <w:szCs w:val="24"/>
        </w:rPr>
      </w:pPr>
    </w:p>
    <w:p w14:paraId="3623BDB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14315053" w14:textId="77777777" w:rsidR="00866595" w:rsidRDefault="00866595" w:rsidP="008665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42E340E4" w14:textId="77777777" w:rsidR="00D336B8" w:rsidRDefault="00D336B8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33D4246" w14:textId="77777777" w:rsidR="00866595" w:rsidRDefault="00866595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5.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002429F0" w14:textId="77777777" w:rsidR="00A6423A" w:rsidRDefault="00A6423A" w:rsidP="00A6423A">
      <w:pPr>
        <w:rPr>
          <w:b/>
          <w:bCs/>
          <w:color w:val="000000"/>
          <w:sz w:val="24"/>
          <w:szCs w:val="24"/>
        </w:rPr>
      </w:pPr>
    </w:p>
    <w:p w14:paraId="066979A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Нормативные правовые акты, регулирующие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176C2475" w14:textId="77777777" w:rsidR="00A6423A" w:rsidRDefault="00AD36E5" w:rsidP="00866595">
      <w:pPr>
        <w:rPr>
          <w:b/>
          <w:bCs/>
          <w:color w:val="000000"/>
          <w:sz w:val="24"/>
          <w:szCs w:val="24"/>
        </w:rPr>
      </w:pPr>
      <w:r w:rsidRPr="00AD36E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</w:t>
      </w:r>
      <w:r w:rsidRPr="00AD36E5">
        <w:rPr>
          <w:bCs/>
          <w:color w:val="000000"/>
          <w:sz w:val="24"/>
          <w:szCs w:val="24"/>
        </w:rPr>
        <w:t>Бюджетны</w:t>
      </w:r>
      <w:r>
        <w:rPr>
          <w:bCs/>
          <w:color w:val="000000"/>
          <w:sz w:val="24"/>
          <w:szCs w:val="24"/>
        </w:rPr>
        <w:t>й Кодекс Российской Федерации от 17.07.1998 года.</w:t>
      </w:r>
    </w:p>
    <w:tbl>
      <w:tblPr>
        <w:tblW w:w="14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3967"/>
        <w:gridCol w:w="5193"/>
        <w:gridCol w:w="4653"/>
        <w:gridCol w:w="783"/>
      </w:tblGrid>
      <w:tr w:rsidR="00866595" w14:paraId="4B31D6D8" w14:textId="77777777" w:rsidTr="00D336B8">
        <w:trPr>
          <w:gridAfter w:val="1"/>
          <w:wAfter w:w="783" w:type="dxa"/>
          <w:trHeight w:val="27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4DDF" w14:textId="77777777" w:rsidR="00866595" w:rsidRPr="00AD36E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435" w:type="dxa"/>
              <w:tblLayout w:type="fixed"/>
              <w:tblLook w:val="04A0" w:firstRow="1" w:lastRow="0" w:firstColumn="1" w:lastColumn="0" w:noHBand="0" w:noVBand="1"/>
            </w:tblPr>
            <w:tblGrid>
              <w:gridCol w:w="15435"/>
            </w:tblGrid>
            <w:tr w:rsidR="00866595" w:rsidRPr="00AD36E5" w14:paraId="12FAB12B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B1B80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866595" w:rsidRPr="00AD36E5" w14:paraId="6DA2C8F3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6B682B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A6423A" w:rsidRPr="00AD36E5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51881BE4" w14:textId="77777777" w:rsidR="00A6423A" w:rsidRPr="00AD36E5" w:rsidRDefault="00A6423A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14:paraId="19040B4A" w14:textId="77777777" w:rsidR="00866595" w:rsidRPr="00AD36E5" w:rsidRDefault="00866595" w:rsidP="00BF67CF">
            <w:pPr>
              <w:spacing w:line="256" w:lineRule="auto"/>
              <w:rPr>
                <w:lang w:eastAsia="en-US"/>
              </w:rPr>
            </w:pPr>
          </w:p>
        </w:tc>
      </w:tr>
      <w:tr w:rsidR="00866595" w14:paraId="4BF26EE5" w14:textId="77777777" w:rsidTr="00D336B8">
        <w:trPr>
          <w:gridAfter w:val="1"/>
          <w:wAfter w:w="783" w:type="dxa"/>
          <w:trHeight w:val="324"/>
        </w:trPr>
        <w:tc>
          <w:tcPr>
            <w:tcW w:w="14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C08D0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5.2. Порядок информирования потенциальных потребителей </w:t>
            </w:r>
            <w:r w:rsidR="002B1057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  <w:p w14:paraId="32BB066E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6595" w14:paraId="132EAC1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95253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C1FA5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AD8E0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66595" w14:paraId="68CB3A38" w14:textId="77777777" w:rsidTr="00D336B8">
        <w:trPr>
          <w:trHeight w:val="21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9AE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C0C2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CAAD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6595" w14:paraId="186B080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5B5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397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D67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</w:t>
            </w:r>
          </w:p>
          <w:p w14:paraId="689432B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66595" w14:paraId="53389907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0A59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E3D9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документы, регламент предоставления муниципальной услуги, муниципальное задание, афиша проводимых мероприятий.</w:t>
            </w:r>
          </w:p>
          <w:p w14:paraId="7A3DE7CD" w14:textId="77777777" w:rsidR="00866595" w:rsidRDefault="00866595" w:rsidP="00BF67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тарифы на платные услуги,</w:t>
            </w:r>
          </w:p>
          <w:p w14:paraId="33F299D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667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</w:tr>
      <w:tr w:rsidR="00866595" w14:paraId="535CE050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8B91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7" w:history="1">
              <w:r>
                <w:rPr>
                  <w:rStyle w:val="a7"/>
                  <w:sz w:val="24"/>
                  <w:szCs w:val="24"/>
                  <w:lang w:eastAsia="en-US"/>
                </w:rPr>
                <w:t>www.admtroitsk.ru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E1457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F1F34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866595" w14:paraId="2582055C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62F6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печатные СМИ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59A86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Объявления о проводимых мероприятиях.</w:t>
            </w:r>
          </w:p>
          <w:p w14:paraId="08A5D62F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работе учреждения, </w:t>
            </w:r>
          </w:p>
          <w:p w14:paraId="5D1671D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использовании имущества.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9F163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подготовки и проведения.</w:t>
            </w:r>
          </w:p>
          <w:p w14:paraId="1B4E4A3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год.</w:t>
            </w:r>
          </w:p>
        </w:tc>
      </w:tr>
    </w:tbl>
    <w:p w14:paraId="08146B0C" w14:textId="77777777" w:rsidR="00CF380F" w:rsidRDefault="00CF380F" w:rsidP="009E3D46">
      <w:pPr>
        <w:rPr>
          <w:sz w:val="24"/>
          <w:szCs w:val="24"/>
        </w:rPr>
      </w:pPr>
    </w:p>
    <w:p w14:paraId="125B6FEC" w14:textId="77777777" w:rsidR="00D336B8" w:rsidRDefault="00D336B8" w:rsidP="009E3D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E16BED" w14:textId="77777777" w:rsidR="004C5A67" w:rsidRDefault="004C5A67" w:rsidP="004C5A6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РАЗДЕЛ 2</w:t>
      </w:r>
    </w:p>
    <w:p w14:paraId="5AF64FF8" w14:textId="77777777" w:rsidR="004C5A67" w:rsidRDefault="004C5A67" w:rsidP="004C5A67">
      <w:pPr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4C5A67" w14:paraId="18A9016E" w14:textId="77777777" w:rsidTr="00D8393F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6B40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FF5A34">
              <w:rPr>
                <w:b/>
                <w:bCs/>
                <w:color w:val="000000"/>
                <w:sz w:val="24"/>
                <w:szCs w:val="24"/>
              </w:rPr>
              <w:t>муниципальной услуги</w:t>
            </w:r>
          </w:p>
          <w:p w14:paraId="1D14A58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3C1F7FCA" w14:textId="77777777" w:rsidR="004C5A67" w:rsidRPr="004515C2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64E5D" w14:textId="77777777" w:rsidR="004C5A67" w:rsidRDefault="00FF6F89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47.006.0</w:t>
            </w:r>
          </w:p>
        </w:tc>
      </w:tr>
      <w:tr w:rsidR="004C5A67" w14:paraId="0AEC68D6" w14:textId="77777777" w:rsidTr="00D8393F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A8A2E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14:paraId="2E7ECF9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1ED9802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D76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6456E235" w14:textId="77777777" w:rsidTr="00D8393F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7EA0A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6E4ED8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8E7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11D1E9EC" w14:textId="77777777" w:rsidTr="00D8393F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3105F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BF82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02BAC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C4DDF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83BC2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D6B85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B6B42C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D2C8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4E8FCDBF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7C30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1912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BB369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298D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FA6E1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51FE2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3961EA09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D4FF6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5755F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8A5B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DE2A3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072AA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FBD6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52741C0A" w14:textId="77777777" w:rsidTr="00D8393F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5C31CF" w14:textId="77777777" w:rsidR="004C5A67" w:rsidRPr="00EC2425" w:rsidRDefault="004C5A67" w:rsidP="00D83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CA88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FF5A34">
              <w:rPr>
                <w:sz w:val="22"/>
                <w:szCs w:val="22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539B8D2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FF6F89" w14:paraId="3074D392" w14:textId="77777777" w:rsidTr="00D8393F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649DF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6E0D3A56" w14:textId="77777777" w:rsidR="00FF6F89" w:rsidRDefault="00643CCC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C83F02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C9FD14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3</w:t>
            </w:r>
          </w:p>
        </w:tc>
        <w:tc>
          <w:tcPr>
            <w:tcW w:w="2268" w:type="dxa"/>
          </w:tcPr>
          <w:p w14:paraId="5A2C0F25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выполнения услуги</w:t>
            </w:r>
          </w:p>
        </w:tc>
        <w:tc>
          <w:tcPr>
            <w:tcW w:w="2268" w:type="dxa"/>
          </w:tcPr>
          <w:p w14:paraId="674DD86E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FF6F89" w14:paraId="2E3E554D" w14:textId="77777777" w:rsidTr="00D8393F">
        <w:tc>
          <w:tcPr>
            <w:tcW w:w="3544" w:type="dxa"/>
            <w:gridSpan w:val="3"/>
          </w:tcPr>
          <w:p w14:paraId="0CE55931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59B556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3288838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4FE957A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5B92796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B307D2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6F89" w14:paraId="15E7CF65" w14:textId="77777777" w:rsidTr="00D8393F">
        <w:tc>
          <w:tcPr>
            <w:tcW w:w="3544" w:type="dxa"/>
            <w:gridSpan w:val="3"/>
          </w:tcPr>
          <w:p w14:paraId="285B48C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900400О.99.0.ББ72АА00001</w:t>
            </w:r>
          </w:p>
          <w:p w14:paraId="51040A6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F106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126" w:type="dxa"/>
          </w:tcPr>
          <w:p w14:paraId="13F4AE6A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CD3C31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2EF439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14:paraId="400188BF" w14:textId="77777777" w:rsidR="00FF6F89" w:rsidRPr="00BA277A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790C1E85" w14:textId="77777777" w:rsidR="004C5A67" w:rsidRDefault="004C289D" w:rsidP="00413A31">
      <w:pPr>
        <w:tabs>
          <w:tab w:val="left" w:pos="142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27D99">
        <w:rPr>
          <w:sz w:val="24"/>
          <w:szCs w:val="24"/>
        </w:rPr>
        <w:tab/>
      </w:r>
      <w:r w:rsidR="004C5A67" w:rsidRPr="007E5447">
        <w:rPr>
          <w:b/>
          <w:bCs/>
          <w:color w:val="000000"/>
          <w:sz w:val="24"/>
          <w:szCs w:val="24"/>
        </w:rPr>
        <w:t xml:space="preserve">2. Категории потребителей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60FBC36F" w14:textId="77777777" w:rsidR="004C289D" w:rsidRDefault="004C5A67" w:rsidP="004C5A67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3585618D" w14:textId="77777777" w:rsidR="00FF6F89" w:rsidRDefault="00FF6F89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8FC2B19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D0E45D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079AD25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984A0D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01AF8EC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35CC6501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7D4BA71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A55DB0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2AC03B8A" w14:textId="77777777" w:rsidR="004C5A67" w:rsidRDefault="004C289D" w:rsidP="00413A31">
      <w:pPr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</w:t>
      </w:r>
      <w:r w:rsidR="004C5A67" w:rsidRPr="007E5447">
        <w:rPr>
          <w:b/>
          <w:bCs/>
          <w:color w:val="000000"/>
          <w:sz w:val="24"/>
          <w:szCs w:val="24"/>
        </w:rPr>
        <w:t xml:space="preserve">3. Показатели, характеризующие объем и (или) качество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2BB8E61D" w14:textId="77777777" w:rsidR="004C5A67" w:rsidRDefault="004C5A67" w:rsidP="004C5A67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Показатели, характеризующие качество </w:t>
      </w:r>
      <w:r w:rsidR="00FF5A34">
        <w:rPr>
          <w:b/>
          <w:bCs/>
          <w:color w:val="000000"/>
          <w:sz w:val="22"/>
          <w:szCs w:val="22"/>
        </w:rPr>
        <w:t>услуги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1134"/>
        <w:gridCol w:w="992"/>
        <w:gridCol w:w="1530"/>
        <w:gridCol w:w="1701"/>
        <w:gridCol w:w="1560"/>
        <w:gridCol w:w="1417"/>
        <w:gridCol w:w="1730"/>
      </w:tblGrid>
      <w:tr w:rsidR="004C5A67" w:rsidRPr="00A8002D" w14:paraId="35F3FDB3" w14:textId="77777777" w:rsidTr="00D8393F">
        <w:tc>
          <w:tcPr>
            <w:tcW w:w="2093" w:type="dxa"/>
            <w:vMerge w:val="restart"/>
            <w:shd w:val="clear" w:color="auto" w:fill="auto"/>
          </w:tcPr>
          <w:p w14:paraId="6F60BD3A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6D4839FA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06E518D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1DF6D509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147" w:type="dxa"/>
            <w:gridSpan w:val="2"/>
          </w:tcPr>
          <w:p w14:paraId="21578773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</w:tr>
      <w:tr w:rsidR="007837F5" w:rsidRPr="008C28E9" w14:paraId="570BC423" w14:textId="77777777" w:rsidTr="00D8393F">
        <w:tc>
          <w:tcPr>
            <w:tcW w:w="2093" w:type="dxa"/>
            <w:vMerge/>
            <w:shd w:val="clear" w:color="auto" w:fill="auto"/>
          </w:tcPr>
          <w:p w14:paraId="6C589B5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E4C0DE2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BD504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7BD579D" w14:textId="6D92C8C3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80DB6">
              <w:rPr>
                <w:sz w:val="22"/>
                <w:szCs w:val="22"/>
              </w:rPr>
              <w:t>3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CC71FE7" w14:textId="40A778C6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40528CE9" w14:textId="35D21E5F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39F49C7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730" w:type="dxa"/>
            <w:vMerge w:val="restart"/>
          </w:tcPr>
          <w:p w14:paraId="78224DB3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C5A67" w:rsidRPr="00A8002D" w14:paraId="63AFA9B1" w14:textId="77777777" w:rsidTr="00D8393F">
        <w:tc>
          <w:tcPr>
            <w:tcW w:w="2093" w:type="dxa"/>
            <w:vMerge/>
            <w:shd w:val="clear" w:color="auto" w:fill="auto"/>
          </w:tcPr>
          <w:p w14:paraId="7970532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532A9E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ABE4E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5478FBF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4066CCE1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2CEBCA3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0279E72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AF63E1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14:paraId="33B9383F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A8002D" w14:paraId="493AECB2" w14:textId="77777777" w:rsidTr="00D8393F">
        <w:tc>
          <w:tcPr>
            <w:tcW w:w="2093" w:type="dxa"/>
            <w:shd w:val="clear" w:color="auto" w:fill="auto"/>
          </w:tcPr>
          <w:p w14:paraId="650DDF3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60391AB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C3DC1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9DF3BD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4408818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55CDAC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2641BE8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336869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14:paraId="1DD681B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F6F89" w:rsidRPr="00A8002D" w14:paraId="7AB12441" w14:textId="77777777" w:rsidTr="00D8393F">
        <w:tc>
          <w:tcPr>
            <w:tcW w:w="2093" w:type="dxa"/>
            <w:vMerge w:val="restart"/>
            <w:shd w:val="clear" w:color="auto" w:fill="auto"/>
          </w:tcPr>
          <w:p w14:paraId="749750BD" w14:textId="77777777" w:rsidR="00FF6F89" w:rsidRPr="00A8002D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</w:tc>
        <w:tc>
          <w:tcPr>
            <w:tcW w:w="2297" w:type="dxa"/>
            <w:shd w:val="clear" w:color="auto" w:fill="auto"/>
          </w:tcPr>
          <w:p w14:paraId="6C0147F6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  <w:shd w:val="clear" w:color="auto" w:fill="auto"/>
          </w:tcPr>
          <w:p w14:paraId="08329864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80CD6B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3F9638FF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14:paraId="0115548D" w14:textId="22BF95F5" w:rsidR="00FF6F89" w:rsidRPr="00275CB6" w:rsidRDefault="00275CB6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</w:tcPr>
          <w:p w14:paraId="2A594465" w14:textId="0C65A233" w:rsidR="00FF6F89" w:rsidRPr="00E726CF" w:rsidRDefault="00B116E0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14:paraId="3DA19FC0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7C7A4B8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26FFB156" w14:textId="77777777" w:rsidTr="00D8393F">
        <w:tc>
          <w:tcPr>
            <w:tcW w:w="2093" w:type="dxa"/>
            <w:vMerge/>
            <w:shd w:val="clear" w:color="auto" w:fill="auto"/>
          </w:tcPr>
          <w:p w14:paraId="78C8CF1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ABE9554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  <w:shd w:val="clear" w:color="auto" w:fill="auto"/>
          </w:tcPr>
          <w:p w14:paraId="0C7392DB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48D59F2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46472223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14:paraId="31F56E6F" w14:textId="4E199611" w:rsidR="00FF6F89" w:rsidRDefault="00275CB6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14:paraId="2F9A6A5F" w14:textId="730D4699" w:rsidR="00FF6F89" w:rsidRPr="00E726CF" w:rsidRDefault="00B116E0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7" w:type="dxa"/>
          </w:tcPr>
          <w:p w14:paraId="51EF9461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6F1C2D38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3428AB26" w14:textId="77777777" w:rsidTr="00D8393F">
        <w:tc>
          <w:tcPr>
            <w:tcW w:w="2093" w:type="dxa"/>
            <w:vMerge/>
            <w:shd w:val="clear" w:color="auto" w:fill="auto"/>
          </w:tcPr>
          <w:p w14:paraId="3A42EA9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42F4F9E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14:paraId="160E3E4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3B7840D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0F5CA5DE" w14:textId="7955491C" w:rsidR="00FF6F89" w:rsidRPr="00AD36E5" w:rsidRDefault="00AD36E5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36E5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275CB6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AD36E5">
              <w:rPr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7053F1BD" w14:textId="7158D6D1" w:rsidR="00FF6F89" w:rsidRPr="00AD36E5" w:rsidRDefault="00275CB6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2125</w:t>
            </w:r>
          </w:p>
        </w:tc>
        <w:tc>
          <w:tcPr>
            <w:tcW w:w="1560" w:type="dxa"/>
          </w:tcPr>
          <w:p w14:paraId="5F6DD36C" w14:textId="7D340A9B" w:rsidR="00FF6F89" w:rsidRPr="00FA6952" w:rsidRDefault="00B116E0" w:rsidP="00FF6F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2905</w:t>
            </w:r>
          </w:p>
        </w:tc>
        <w:tc>
          <w:tcPr>
            <w:tcW w:w="1417" w:type="dxa"/>
          </w:tcPr>
          <w:p w14:paraId="1354C881" w14:textId="77777777" w:rsidR="00FF6F89" w:rsidRPr="009C6887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369CB06A" w14:textId="77777777"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73AA613" w14:textId="77777777" w:rsidR="00927D99" w:rsidRDefault="004C5A67" w:rsidP="004C5A67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t xml:space="preserve">3.2 Показатели, характеризующие объем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4C5A67" w:rsidRPr="0049251F" w14:paraId="6AFAF8EF" w14:textId="77777777" w:rsidTr="00D8393F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4001F58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26341E19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735C74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B0E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A78" w14:textId="77777777" w:rsidR="004C5A67" w:rsidRPr="0049251F" w:rsidRDefault="004C5A67" w:rsidP="00FF5A34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7837F5" w:rsidRPr="0049251F" w14:paraId="51FC67BA" w14:textId="77777777" w:rsidTr="00124ADF">
        <w:tc>
          <w:tcPr>
            <w:tcW w:w="2165" w:type="dxa"/>
            <w:vMerge/>
            <w:shd w:val="clear" w:color="auto" w:fill="auto"/>
          </w:tcPr>
          <w:p w14:paraId="392CE3A2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0A258C9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5D8FC61D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B01C07" w14:textId="5ACAFFDD" w:rsidR="007837F5" w:rsidRPr="00B72254" w:rsidRDefault="007837F5" w:rsidP="007837F5">
            <w:r w:rsidRPr="00B72254">
              <w:t>20</w:t>
            </w:r>
            <w:r>
              <w:t>2</w:t>
            </w:r>
            <w:r w:rsidR="00480DB6">
              <w:t>3</w:t>
            </w:r>
            <w:r w:rsidRPr="00B72254">
              <w:t xml:space="preserve"> год (очередной финансо</w:t>
            </w:r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</w:tcPr>
          <w:p w14:paraId="52301C0C" w14:textId="779F079A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1AB0DA98" w14:textId="601EBBB0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B1B8" w14:textId="3892B145" w:rsidR="007837F5" w:rsidRPr="00B72254" w:rsidRDefault="007837F5" w:rsidP="007837F5">
            <w:r w:rsidRPr="00B72254">
              <w:t>20</w:t>
            </w:r>
            <w:r>
              <w:t>2</w:t>
            </w:r>
            <w:r w:rsidR="00480DB6">
              <w:t>3</w:t>
            </w:r>
            <w:r w:rsidRPr="00B72254">
              <w:t xml:space="preserve"> год (очередной инансо</w:t>
            </w:r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</w:tcPr>
          <w:p w14:paraId="1545454F" w14:textId="1EDDD2A5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6BD347BD" w14:textId="3855E4A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1087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про-центах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D00E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абсо-лютных показа-телях</w:t>
            </w:r>
          </w:p>
        </w:tc>
      </w:tr>
      <w:tr w:rsidR="004C5A67" w:rsidRPr="0049251F" w14:paraId="44471559" w14:textId="77777777" w:rsidTr="00D8393F">
        <w:tc>
          <w:tcPr>
            <w:tcW w:w="2165" w:type="dxa"/>
            <w:vMerge/>
            <w:shd w:val="clear" w:color="auto" w:fill="auto"/>
          </w:tcPr>
          <w:p w14:paraId="5B241EB7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13BB2BA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8638A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372A3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5C576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3290E95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7C53DAC2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3AD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9D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FD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87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D6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49251F" w14:paraId="620AD49E" w14:textId="77777777" w:rsidTr="00D8393F">
        <w:tc>
          <w:tcPr>
            <w:tcW w:w="2165" w:type="dxa"/>
            <w:shd w:val="clear" w:color="auto" w:fill="auto"/>
          </w:tcPr>
          <w:p w14:paraId="760AC90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6CE04C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78992E6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27966B3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509C7E4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EA5BE24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577C3C1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C4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94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44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A2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F6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65986" w:rsidRPr="0049251F" w14:paraId="751D12D6" w14:textId="77777777" w:rsidTr="00D8393F">
        <w:tc>
          <w:tcPr>
            <w:tcW w:w="2165" w:type="dxa"/>
            <w:shd w:val="clear" w:color="auto" w:fill="auto"/>
          </w:tcPr>
          <w:p w14:paraId="548BAF0D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  <w:p w14:paraId="0DC77705" w14:textId="77777777" w:rsidR="00D65986" w:rsidRPr="00275B82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382DA08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40" w:type="dxa"/>
            <w:shd w:val="clear" w:color="auto" w:fill="auto"/>
          </w:tcPr>
          <w:p w14:paraId="49735CB7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9B8A8E0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6C3395C1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204FB09" w14:textId="1D02C183" w:rsidR="00D65986" w:rsidRDefault="00B116E0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641F4DBA" w14:textId="26245AED" w:rsidR="00D65986" w:rsidRPr="00FA6952" w:rsidRDefault="00B116E0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C106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E99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EFE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730" w14:textId="77777777" w:rsidR="00D65986" w:rsidRDefault="00643CCC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27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0DB8090D" w14:textId="77777777" w:rsidR="007837F5" w:rsidRDefault="007837F5" w:rsidP="007837F5">
      <w:pPr>
        <w:rPr>
          <w:b/>
          <w:bCs/>
          <w:color w:val="000000"/>
          <w:sz w:val="24"/>
          <w:szCs w:val="24"/>
        </w:rPr>
      </w:pPr>
    </w:p>
    <w:p w14:paraId="161888FB" w14:textId="56568D79" w:rsidR="007837F5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t xml:space="preserve">Руководитель (уполномоченное лицо) Директор МАУК «Центр «МоСТ»                                                                                                  П.Е.Азаров                                                                                                                </w:t>
      </w:r>
    </w:p>
    <w:p w14:paraId="77688CA8" w14:textId="4CEED229" w:rsidR="00927D99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927D99" w:rsidRPr="007837F5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EE47" w14:textId="77777777" w:rsidR="008B4B3E" w:rsidRDefault="008B4B3E" w:rsidP="00CA124F">
      <w:r>
        <w:separator/>
      </w:r>
    </w:p>
  </w:endnote>
  <w:endnote w:type="continuationSeparator" w:id="0">
    <w:p w14:paraId="1C64B6DE" w14:textId="77777777" w:rsidR="008B4B3E" w:rsidRDefault="008B4B3E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37F1" w14:textId="77777777" w:rsidR="008B4B3E" w:rsidRDefault="008B4B3E" w:rsidP="00CA124F">
      <w:r>
        <w:separator/>
      </w:r>
    </w:p>
  </w:footnote>
  <w:footnote w:type="continuationSeparator" w:id="0">
    <w:p w14:paraId="32F7BF4D" w14:textId="77777777" w:rsidR="008B4B3E" w:rsidRDefault="008B4B3E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A8"/>
    <w:rsid w:val="00056542"/>
    <w:rsid w:val="00056F9D"/>
    <w:rsid w:val="00073062"/>
    <w:rsid w:val="000A3CC1"/>
    <w:rsid w:val="000A4C06"/>
    <w:rsid w:val="000B6F2F"/>
    <w:rsid w:val="000C245F"/>
    <w:rsid w:val="000F374C"/>
    <w:rsid w:val="00156A80"/>
    <w:rsid w:val="0016358B"/>
    <w:rsid w:val="001C50DE"/>
    <w:rsid w:val="001C7AFC"/>
    <w:rsid w:val="001D311F"/>
    <w:rsid w:val="001E1235"/>
    <w:rsid w:val="001E61C4"/>
    <w:rsid w:val="002223F6"/>
    <w:rsid w:val="0022271B"/>
    <w:rsid w:val="002369EB"/>
    <w:rsid w:val="00252657"/>
    <w:rsid w:val="00275CB6"/>
    <w:rsid w:val="002808DB"/>
    <w:rsid w:val="00296745"/>
    <w:rsid w:val="002B1057"/>
    <w:rsid w:val="002B4703"/>
    <w:rsid w:val="002C13C9"/>
    <w:rsid w:val="00326035"/>
    <w:rsid w:val="003264EB"/>
    <w:rsid w:val="0034393C"/>
    <w:rsid w:val="00360D9F"/>
    <w:rsid w:val="00361031"/>
    <w:rsid w:val="00374322"/>
    <w:rsid w:val="003A2FDA"/>
    <w:rsid w:val="003A3B57"/>
    <w:rsid w:val="003A6E55"/>
    <w:rsid w:val="003F7A10"/>
    <w:rsid w:val="00400EE9"/>
    <w:rsid w:val="004052C2"/>
    <w:rsid w:val="00413A31"/>
    <w:rsid w:val="0044650D"/>
    <w:rsid w:val="00477486"/>
    <w:rsid w:val="00480DB6"/>
    <w:rsid w:val="00482E0D"/>
    <w:rsid w:val="00485FE8"/>
    <w:rsid w:val="004C289D"/>
    <w:rsid w:val="004C5A67"/>
    <w:rsid w:val="004D2A18"/>
    <w:rsid w:val="004D2E63"/>
    <w:rsid w:val="004D5EE7"/>
    <w:rsid w:val="004E732F"/>
    <w:rsid w:val="0052011A"/>
    <w:rsid w:val="00545A82"/>
    <w:rsid w:val="00553B60"/>
    <w:rsid w:val="0057320E"/>
    <w:rsid w:val="00584E45"/>
    <w:rsid w:val="005C0B24"/>
    <w:rsid w:val="005D7385"/>
    <w:rsid w:val="00600C90"/>
    <w:rsid w:val="0061301D"/>
    <w:rsid w:val="00642924"/>
    <w:rsid w:val="00643CCC"/>
    <w:rsid w:val="00652527"/>
    <w:rsid w:val="00652F0C"/>
    <w:rsid w:val="00673882"/>
    <w:rsid w:val="006946D8"/>
    <w:rsid w:val="00695255"/>
    <w:rsid w:val="006A4FFD"/>
    <w:rsid w:val="006B38FF"/>
    <w:rsid w:val="006C1549"/>
    <w:rsid w:val="006C470B"/>
    <w:rsid w:val="006C757A"/>
    <w:rsid w:val="006D58E4"/>
    <w:rsid w:val="006F4035"/>
    <w:rsid w:val="00701C8A"/>
    <w:rsid w:val="007076A6"/>
    <w:rsid w:val="00713065"/>
    <w:rsid w:val="0072401D"/>
    <w:rsid w:val="00744B3B"/>
    <w:rsid w:val="00757E01"/>
    <w:rsid w:val="0076137B"/>
    <w:rsid w:val="007658ED"/>
    <w:rsid w:val="0078102C"/>
    <w:rsid w:val="007837F5"/>
    <w:rsid w:val="007B48E1"/>
    <w:rsid w:val="008055F5"/>
    <w:rsid w:val="00811C4B"/>
    <w:rsid w:val="00820721"/>
    <w:rsid w:val="0084338D"/>
    <w:rsid w:val="00856038"/>
    <w:rsid w:val="0086055A"/>
    <w:rsid w:val="00866595"/>
    <w:rsid w:val="00875431"/>
    <w:rsid w:val="008845C0"/>
    <w:rsid w:val="008A02DC"/>
    <w:rsid w:val="008B4B3E"/>
    <w:rsid w:val="008D4989"/>
    <w:rsid w:val="008E2C64"/>
    <w:rsid w:val="008E4BEB"/>
    <w:rsid w:val="00915FD6"/>
    <w:rsid w:val="00927D99"/>
    <w:rsid w:val="009403D7"/>
    <w:rsid w:val="00951F89"/>
    <w:rsid w:val="009750F6"/>
    <w:rsid w:val="0099038E"/>
    <w:rsid w:val="009962CE"/>
    <w:rsid w:val="009A0118"/>
    <w:rsid w:val="009C6887"/>
    <w:rsid w:val="009D007A"/>
    <w:rsid w:val="009E3D46"/>
    <w:rsid w:val="00A16387"/>
    <w:rsid w:val="00A24FC6"/>
    <w:rsid w:val="00A415C2"/>
    <w:rsid w:val="00A6112F"/>
    <w:rsid w:val="00A6423A"/>
    <w:rsid w:val="00A66103"/>
    <w:rsid w:val="00A859A4"/>
    <w:rsid w:val="00A9654F"/>
    <w:rsid w:val="00AD2CA7"/>
    <w:rsid w:val="00AD36E5"/>
    <w:rsid w:val="00B10F27"/>
    <w:rsid w:val="00B116E0"/>
    <w:rsid w:val="00B36075"/>
    <w:rsid w:val="00B51FEA"/>
    <w:rsid w:val="00B72254"/>
    <w:rsid w:val="00B73680"/>
    <w:rsid w:val="00B94514"/>
    <w:rsid w:val="00BA277A"/>
    <w:rsid w:val="00BB3B48"/>
    <w:rsid w:val="00BD2747"/>
    <w:rsid w:val="00BE4524"/>
    <w:rsid w:val="00BF67CF"/>
    <w:rsid w:val="00C01A68"/>
    <w:rsid w:val="00C12378"/>
    <w:rsid w:val="00C442F2"/>
    <w:rsid w:val="00C5545E"/>
    <w:rsid w:val="00C73683"/>
    <w:rsid w:val="00C801F3"/>
    <w:rsid w:val="00CA124F"/>
    <w:rsid w:val="00CA1651"/>
    <w:rsid w:val="00CB1821"/>
    <w:rsid w:val="00CB234A"/>
    <w:rsid w:val="00CB402D"/>
    <w:rsid w:val="00CB7818"/>
    <w:rsid w:val="00CD49AB"/>
    <w:rsid w:val="00CF380F"/>
    <w:rsid w:val="00D00FB4"/>
    <w:rsid w:val="00D01783"/>
    <w:rsid w:val="00D01E95"/>
    <w:rsid w:val="00D15D60"/>
    <w:rsid w:val="00D336B8"/>
    <w:rsid w:val="00D44BE5"/>
    <w:rsid w:val="00D64F6D"/>
    <w:rsid w:val="00D65986"/>
    <w:rsid w:val="00D65A96"/>
    <w:rsid w:val="00D8393F"/>
    <w:rsid w:val="00DA3B7D"/>
    <w:rsid w:val="00DD3A79"/>
    <w:rsid w:val="00DD4737"/>
    <w:rsid w:val="00E061E5"/>
    <w:rsid w:val="00E076A9"/>
    <w:rsid w:val="00E12155"/>
    <w:rsid w:val="00E1667B"/>
    <w:rsid w:val="00E26EE6"/>
    <w:rsid w:val="00E53466"/>
    <w:rsid w:val="00E65CF2"/>
    <w:rsid w:val="00E726CF"/>
    <w:rsid w:val="00E902DC"/>
    <w:rsid w:val="00E914AA"/>
    <w:rsid w:val="00EC0756"/>
    <w:rsid w:val="00EC5438"/>
    <w:rsid w:val="00EC5EA8"/>
    <w:rsid w:val="00ED4DD0"/>
    <w:rsid w:val="00F302A4"/>
    <w:rsid w:val="00F40414"/>
    <w:rsid w:val="00F74A25"/>
    <w:rsid w:val="00F94D12"/>
    <w:rsid w:val="00FA6952"/>
    <w:rsid w:val="00FD02DF"/>
    <w:rsid w:val="00FD2056"/>
    <w:rsid w:val="00FF5A3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539"/>
  <w15:docId w15:val="{142E89CF-240E-4947-A00F-F28DB1A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troi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BE01-5200-4601-B6FF-0A735D25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Вика</cp:lastModifiedBy>
  <cp:revision>2</cp:revision>
  <cp:lastPrinted>2022-06-28T12:55:00Z</cp:lastPrinted>
  <dcterms:created xsi:type="dcterms:W3CDTF">2023-09-28T11:57:00Z</dcterms:created>
  <dcterms:modified xsi:type="dcterms:W3CDTF">2023-09-28T11:57:00Z</dcterms:modified>
</cp:coreProperties>
</file>